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370E13" w14:textId="77777777" w:rsidR="00F53928" w:rsidRDefault="001863D4" w:rsidP="001863D4">
      <w:pPr>
        <w:autoSpaceDE w:val="0"/>
        <w:autoSpaceDN w:val="0"/>
        <w:adjustRightInd w:val="0"/>
        <w:spacing w:after="0" w:line="240" w:lineRule="auto"/>
      </w:pPr>
      <w:r>
        <w:object w:dxaOrig="8999" w:dyaOrig="2955" w14:anchorId="74D0993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2pt;height:40.5pt" o:ole="">
            <v:imagedata r:id="rId7" o:title=""/>
          </v:shape>
          <o:OLEObject Type="Embed" ProgID="MSPhotoEd.3" ShapeID="_x0000_i1025" DrawAspect="Content" ObjectID="_1779709666" r:id="rId8"/>
        </w:object>
      </w:r>
    </w:p>
    <w:p w14:paraId="2823CA8B" w14:textId="77777777" w:rsidR="00F53928" w:rsidRDefault="00F53928" w:rsidP="00F5392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</w:rPr>
      </w:pPr>
    </w:p>
    <w:p w14:paraId="001DEF98" w14:textId="4AE1CC10" w:rsidR="00F53928" w:rsidRPr="000F6C3E" w:rsidRDefault="00F53928" w:rsidP="001863D4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color w:val="FF0000"/>
          <w:sz w:val="24"/>
        </w:rPr>
      </w:pPr>
      <w:r w:rsidRPr="001863D4">
        <w:rPr>
          <w:rFonts w:cstheme="minorHAnsi"/>
          <w:b/>
          <w:bCs/>
          <w:color w:val="000000"/>
          <w:sz w:val="24"/>
        </w:rPr>
        <w:t>Trade Union Facility Time</w:t>
      </w:r>
      <w:r w:rsidR="000F6C3E">
        <w:rPr>
          <w:rFonts w:cstheme="minorHAnsi"/>
          <w:b/>
          <w:bCs/>
          <w:color w:val="000000"/>
          <w:sz w:val="24"/>
        </w:rPr>
        <w:t xml:space="preserve"> </w:t>
      </w:r>
      <w:r w:rsidR="00676B78">
        <w:rPr>
          <w:rFonts w:cstheme="minorHAnsi"/>
          <w:b/>
          <w:bCs/>
          <w:color w:val="000000"/>
          <w:sz w:val="24"/>
        </w:rPr>
        <w:t xml:space="preserve">Financial year </w:t>
      </w:r>
      <w:r w:rsidR="00DF4F47">
        <w:rPr>
          <w:rFonts w:cstheme="minorHAnsi"/>
          <w:b/>
          <w:bCs/>
          <w:color w:val="000000"/>
          <w:sz w:val="24"/>
        </w:rPr>
        <w:t>202</w:t>
      </w:r>
      <w:r w:rsidR="008347D3">
        <w:rPr>
          <w:rFonts w:cstheme="minorHAnsi"/>
          <w:b/>
          <w:bCs/>
          <w:color w:val="000000"/>
          <w:sz w:val="24"/>
        </w:rPr>
        <w:t>3</w:t>
      </w:r>
      <w:r w:rsidR="00676B78">
        <w:rPr>
          <w:rFonts w:cstheme="minorHAnsi"/>
          <w:b/>
          <w:bCs/>
          <w:color w:val="000000"/>
          <w:sz w:val="24"/>
        </w:rPr>
        <w:t>/2</w:t>
      </w:r>
      <w:r w:rsidR="008347D3">
        <w:rPr>
          <w:rFonts w:cstheme="minorHAnsi"/>
          <w:b/>
          <w:bCs/>
          <w:color w:val="000000"/>
          <w:sz w:val="24"/>
        </w:rPr>
        <w:t>4</w:t>
      </w:r>
    </w:p>
    <w:p w14:paraId="177D5D6F" w14:textId="77777777" w:rsidR="00F53928" w:rsidRPr="00F53928" w:rsidRDefault="00F53928" w:rsidP="00F53928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</w:rPr>
      </w:pPr>
    </w:p>
    <w:p w14:paraId="3F761C2E" w14:textId="77777777" w:rsidR="00F53928" w:rsidRPr="00F53928" w:rsidRDefault="00F53928" w:rsidP="00F53928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53928">
        <w:rPr>
          <w:rFonts w:cstheme="minorHAnsi"/>
          <w:b/>
          <w:bCs/>
          <w:color w:val="000000"/>
        </w:rPr>
        <w:t xml:space="preserve">Table 1 </w:t>
      </w:r>
    </w:p>
    <w:p w14:paraId="3123E30A" w14:textId="77777777" w:rsidR="00F53928" w:rsidRPr="00F53928" w:rsidRDefault="00F53928" w:rsidP="00F53928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</w:rPr>
      </w:pPr>
      <w:r w:rsidRPr="00F53928">
        <w:rPr>
          <w:rFonts w:cstheme="minorHAnsi"/>
          <w:b/>
          <w:bCs/>
          <w:color w:val="000000"/>
        </w:rPr>
        <w:t xml:space="preserve">Relevant Union Officials </w:t>
      </w:r>
    </w:p>
    <w:p w14:paraId="48C9C9E1" w14:textId="77777777" w:rsidR="00F53928" w:rsidRPr="00F53928" w:rsidRDefault="00F53928" w:rsidP="00F53928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</w:rPr>
      </w:pPr>
    </w:p>
    <w:p w14:paraId="00528F04" w14:textId="77777777" w:rsidR="00F53928" w:rsidRPr="00F53928" w:rsidRDefault="00F53928" w:rsidP="00F53928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tbl>
      <w:tblPr>
        <w:tblW w:w="0" w:type="auto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378"/>
        <w:gridCol w:w="2835"/>
      </w:tblGrid>
      <w:tr w:rsidR="00F53928" w:rsidRPr="00F53928" w14:paraId="1C4E3666" w14:textId="77777777" w:rsidTr="00120E83">
        <w:trPr>
          <w:trHeight w:val="798"/>
        </w:trPr>
        <w:tc>
          <w:tcPr>
            <w:tcW w:w="6378" w:type="dxa"/>
          </w:tcPr>
          <w:p w14:paraId="7A452A7F" w14:textId="77777777" w:rsidR="00F53928" w:rsidRPr="00F53928" w:rsidRDefault="00F53928" w:rsidP="00F539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i/>
                <w:iCs/>
                <w:color w:val="000000"/>
              </w:rPr>
            </w:pPr>
            <w:r w:rsidRPr="00F53928">
              <w:rPr>
                <w:rFonts w:cstheme="minorHAnsi"/>
                <w:i/>
                <w:iCs/>
                <w:color w:val="000000"/>
              </w:rPr>
              <w:t>Number of employees who were relevant union officials during the relevant period</w:t>
            </w:r>
          </w:p>
        </w:tc>
        <w:tc>
          <w:tcPr>
            <w:tcW w:w="2835" w:type="dxa"/>
          </w:tcPr>
          <w:p w14:paraId="4A7C441F" w14:textId="77777777" w:rsidR="00F53928" w:rsidRPr="00F53928" w:rsidRDefault="00F53928" w:rsidP="00F539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</w:rPr>
            </w:pPr>
            <w:r w:rsidRPr="00F53928">
              <w:rPr>
                <w:rFonts w:cstheme="minorHAnsi"/>
                <w:i/>
                <w:iCs/>
                <w:color w:val="000000"/>
              </w:rPr>
              <w:t>Full-time equivalent employee number</w:t>
            </w:r>
          </w:p>
        </w:tc>
      </w:tr>
      <w:tr w:rsidR="00F53928" w:rsidRPr="00F53928" w14:paraId="34CE45DA" w14:textId="77777777" w:rsidTr="00120E83">
        <w:trPr>
          <w:trHeight w:val="233"/>
        </w:trPr>
        <w:tc>
          <w:tcPr>
            <w:tcW w:w="6378" w:type="dxa"/>
          </w:tcPr>
          <w:p w14:paraId="7F89B86C" w14:textId="465BEAAD" w:rsidR="00F53928" w:rsidRDefault="002F2CFD" w:rsidP="008425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iCs/>
                <w:color w:val="000000"/>
              </w:rPr>
            </w:pPr>
            <w:r>
              <w:rPr>
                <w:rFonts w:cstheme="minorHAnsi"/>
                <w:iCs/>
                <w:color w:val="000000"/>
              </w:rPr>
              <w:t>1</w:t>
            </w:r>
          </w:p>
          <w:p w14:paraId="6175117A" w14:textId="77777777" w:rsidR="00F53928" w:rsidRPr="00F53928" w:rsidRDefault="00F53928" w:rsidP="009867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i/>
                <w:iCs/>
                <w:color w:val="000000"/>
              </w:rPr>
            </w:pPr>
          </w:p>
        </w:tc>
        <w:tc>
          <w:tcPr>
            <w:tcW w:w="2835" w:type="dxa"/>
          </w:tcPr>
          <w:p w14:paraId="632C541A" w14:textId="66A6DF10" w:rsidR="00F53928" w:rsidRDefault="007161DC" w:rsidP="008425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iCs/>
                <w:color w:val="000000"/>
              </w:rPr>
            </w:pPr>
            <w:r>
              <w:rPr>
                <w:rFonts w:cstheme="minorHAnsi"/>
                <w:iCs/>
                <w:color w:val="000000"/>
              </w:rPr>
              <w:t>0.</w:t>
            </w:r>
            <w:r w:rsidR="008347D3">
              <w:rPr>
                <w:rFonts w:cstheme="minorHAnsi"/>
                <w:iCs/>
                <w:color w:val="000000"/>
              </w:rPr>
              <w:t>1</w:t>
            </w:r>
            <w:r w:rsidR="008D4B90">
              <w:rPr>
                <w:rFonts w:cstheme="minorHAnsi"/>
                <w:iCs/>
                <w:color w:val="000000"/>
              </w:rPr>
              <w:t>4</w:t>
            </w:r>
          </w:p>
          <w:p w14:paraId="36A36108" w14:textId="77777777" w:rsidR="00230304" w:rsidRPr="008425C0" w:rsidRDefault="00230304" w:rsidP="008406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iCs/>
                <w:color w:val="000000"/>
              </w:rPr>
            </w:pPr>
          </w:p>
        </w:tc>
      </w:tr>
    </w:tbl>
    <w:p w14:paraId="685A7CC8" w14:textId="77777777" w:rsidR="00DC15DB" w:rsidRPr="001863D4" w:rsidRDefault="00DC15DB">
      <w:pPr>
        <w:rPr>
          <w:rFonts w:cstheme="minorHAnsi"/>
          <w:sz w:val="14"/>
        </w:rPr>
      </w:pPr>
    </w:p>
    <w:p w14:paraId="7271F485" w14:textId="77777777" w:rsidR="00F53928" w:rsidRPr="00F53928" w:rsidRDefault="00F53928" w:rsidP="00F53928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F53928">
        <w:rPr>
          <w:rFonts w:asciiTheme="minorHAnsi" w:hAnsiTheme="minorHAnsi" w:cstheme="minorHAnsi"/>
          <w:b/>
          <w:bCs/>
          <w:sz w:val="22"/>
          <w:szCs w:val="22"/>
        </w:rPr>
        <w:t xml:space="preserve">Table 2 </w:t>
      </w:r>
    </w:p>
    <w:p w14:paraId="18BE99CA" w14:textId="77777777" w:rsidR="00F53928" w:rsidRPr="00F53928" w:rsidRDefault="00F53928" w:rsidP="00F53928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F53928">
        <w:rPr>
          <w:rFonts w:asciiTheme="minorHAnsi" w:hAnsiTheme="minorHAnsi" w:cstheme="minorHAnsi"/>
          <w:b/>
          <w:bCs/>
          <w:sz w:val="22"/>
          <w:szCs w:val="22"/>
        </w:rPr>
        <w:t xml:space="preserve">Percentage of time spent on facility time </w:t>
      </w:r>
    </w:p>
    <w:p w14:paraId="631E9D71" w14:textId="77777777" w:rsidR="00F53928" w:rsidRPr="00F53928" w:rsidRDefault="00F53928" w:rsidP="00F53928">
      <w:pPr>
        <w:rPr>
          <w:rFonts w:cstheme="minorHAnsi"/>
        </w:rPr>
      </w:pPr>
    </w:p>
    <w:tbl>
      <w:tblPr>
        <w:tblW w:w="0" w:type="auto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096"/>
        <w:gridCol w:w="2976"/>
      </w:tblGrid>
      <w:tr w:rsidR="00F53928" w:rsidRPr="00F53928" w14:paraId="0EEF0B13" w14:textId="77777777" w:rsidTr="00120E83">
        <w:trPr>
          <w:trHeight w:val="103"/>
        </w:trPr>
        <w:tc>
          <w:tcPr>
            <w:tcW w:w="6096" w:type="dxa"/>
          </w:tcPr>
          <w:p w14:paraId="288AE7B2" w14:textId="77777777" w:rsidR="00F53928" w:rsidRPr="00F53928" w:rsidRDefault="00F53928" w:rsidP="00F539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i/>
                <w:color w:val="000000"/>
              </w:rPr>
            </w:pPr>
            <w:r w:rsidRPr="00F53928">
              <w:rPr>
                <w:rFonts w:cstheme="minorHAnsi"/>
                <w:i/>
                <w:color w:val="000000"/>
              </w:rPr>
              <w:t>Percentage of time</w:t>
            </w:r>
          </w:p>
        </w:tc>
        <w:tc>
          <w:tcPr>
            <w:tcW w:w="2976" w:type="dxa"/>
          </w:tcPr>
          <w:p w14:paraId="73E763DD" w14:textId="77777777" w:rsidR="00F53928" w:rsidRPr="00F53928" w:rsidRDefault="00F53928" w:rsidP="00F539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i/>
                <w:color w:val="000000"/>
              </w:rPr>
            </w:pPr>
            <w:r w:rsidRPr="00F53928">
              <w:rPr>
                <w:rFonts w:cstheme="minorHAnsi"/>
                <w:i/>
                <w:color w:val="000000"/>
              </w:rPr>
              <w:t>Number of Employees</w:t>
            </w:r>
          </w:p>
        </w:tc>
      </w:tr>
      <w:tr w:rsidR="00F53928" w:rsidRPr="00F53928" w14:paraId="3139C2DC" w14:textId="77777777" w:rsidTr="00120E83">
        <w:trPr>
          <w:trHeight w:val="279"/>
        </w:trPr>
        <w:tc>
          <w:tcPr>
            <w:tcW w:w="6096" w:type="dxa"/>
          </w:tcPr>
          <w:p w14:paraId="0388A010" w14:textId="77777777" w:rsidR="00C948B0" w:rsidRPr="00F53928" w:rsidRDefault="00F53928" w:rsidP="00F5392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F53928">
              <w:rPr>
                <w:rFonts w:cstheme="minorHAnsi"/>
                <w:color w:val="000000"/>
              </w:rPr>
              <w:t xml:space="preserve">0% </w:t>
            </w:r>
          </w:p>
        </w:tc>
        <w:tc>
          <w:tcPr>
            <w:tcW w:w="2976" w:type="dxa"/>
          </w:tcPr>
          <w:p w14:paraId="2B713638" w14:textId="77777777" w:rsidR="00F53928" w:rsidRPr="00F53928" w:rsidRDefault="00F53928" w:rsidP="00736B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</w:rPr>
            </w:pPr>
          </w:p>
        </w:tc>
      </w:tr>
      <w:tr w:rsidR="00F53928" w:rsidRPr="00F53928" w14:paraId="544E5BFB" w14:textId="77777777" w:rsidTr="00120E83">
        <w:trPr>
          <w:trHeight w:val="277"/>
        </w:trPr>
        <w:tc>
          <w:tcPr>
            <w:tcW w:w="6096" w:type="dxa"/>
          </w:tcPr>
          <w:p w14:paraId="0FF53476" w14:textId="77777777" w:rsidR="00736B34" w:rsidRPr="00DF4F47" w:rsidRDefault="00F53928" w:rsidP="0098672B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lang w:val="de-DE"/>
              </w:rPr>
            </w:pPr>
            <w:r w:rsidRPr="00DF4F47">
              <w:rPr>
                <w:rFonts w:cstheme="minorHAnsi"/>
                <w:color w:val="000000"/>
                <w:lang w:val="de-DE"/>
              </w:rPr>
              <w:t>1-50%</w:t>
            </w:r>
            <w:r w:rsidR="00736B34" w:rsidRPr="00DF4F47">
              <w:rPr>
                <w:rFonts w:cstheme="minorHAnsi"/>
                <w:color w:val="000000"/>
                <w:lang w:val="de-DE"/>
              </w:rPr>
              <w:t xml:space="preserve"> </w:t>
            </w:r>
          </w:p>
        </w:tc>
        <w:tc>
          <w:tcPr>
            <w:tcW w:w="2976" w:type="dxa"/>
          </w:tcPr>
          <w:p w14:paraId="4CEA51BB" w14:textId="12973BEF" w:rsidR="00F53928" w:rsidRPr="00F53928" w:rsidRDefault="002F2CFD" w:rsidP="008425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1</w:t>
            </w:r>
          </w:p>
        </w:tc>
      </w:tr>
      <w:tr w:rsidR="00F53928" w:rsidRPr="00F53928" w14:paraId="546504A1" w14:textId="77777777" w:rsidTr="00120E83">
        <w:trPr>
          <w:trHeight w:val="277"/>
        </w:trPr>
        <w:tc>
          <w:tcPr>
            <w:tcW w:w="6096" w:type="dxa"/>
          </w:tcPr>
          <w:p w14:paraId="5D2B9F59" w14:textId="77777777" w:rsidR="00F53928" w:rsidRPr="00F53928" w:rsidRDefault="00F53928" w:rsidP="00F5392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F53928">
              <w:rPr>
                <w:rFonts w:cstheme="minorHAnsi"/>
                <w:color w:val="000000"/>
              </w:rPr>
              <w:t xml:space="preserve">51-99% </w:t>
            </w:r>
          </w:p>
        </w:tc>
        <w:tc>
          <w:tcPr>
            <w:tcW w:w="2976" w:type="dxa"/>
          </w:tcPr>
          <w:p w14:paraId="6D8CFA23" w14:textId="77777777" w:rsidR="00F53928" w:rsidRPr="00F53928" w:rsidRDefault="00F53928" w:rsidP="00F5392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</w:p>
        </w:tc>
      </w:tr>
      <w:tr w:rsidR="00F53928" w:rsidRPr="00F53928" w14:paraId="387230D4" w14:textId="77777777" w:rsidTr="00120E83">
        <w:trPr>
          <w:trHeight w:val="277"/>
        </w:trPr>
        <w:tc>
          <w:tcPr>
            <w:tcW w:w="6096" w:type="dxa"/>
          </w:tcPr>
          <w:p w14:paraId="426F6E54" w14:textId="77777777" w:rsidR="00F53928" w:rsidRPr="00F53928" w:rsidRDefault="00F53928" w:rsidP="00F5392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F53928">
              <w:rPr>
                <w:rFonts w:cstheme="minorHAnsi"/>
                <w:color w:val="000000"/>
              </w:rPr>
              <w:t>100%</w:t>
            </w:r>
          </w:p>
        </w:tc>
        <w:tc>
          <w:tcPr>
            <w:tcW w:w="2976" w:type="dxa"/>
          </w:tcPr>
          <w:p w14:paraId="47E85E30" w14:textId="77777777" w:rsidR="00F53928" w:rsidRPr="00F53928" w:rsidRDefault="00F53928" w:rsidP="00F5392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</w:p>
        </w:tc>
      </w:tr>
    </w:tbl>
    <w:p w14:paraId="0FC8033E" w14:textId="77777777" w:rsidR="00F53928" w:rsidRPr="007B0DAA" w:rsidRDefault="00F53928" w:rsidP="00F53928">
      <w:pPr>
        <w:rPr>
          <w:rFonts w:cstheme="minorHAnsi"/>
          <w:sz w:val="2"/>
        </w:rPr>
      </w:pPr>
    </w:p>
    <w:p w14:paraId="07312D48" w14:textId="77777777" w:rsidR="001863D4" w:rsidRDefault="001863D4" w:rsidP="00F53928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</w:rPr>
      </w:pPr>
    </w:p>
    <w:p w14:paraId="04A2C8C6" w14:textId="77777777" w:rsidR="00F53928" w:rsidRPr="00F53928" w:rsidRDefault="00F53928" w:rsidP="00F53928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53928">
        <w:rPr>
          <w:rFonts w:cstheme="minorHAnsi"/>
          <w:b/>
          <w:bCs/>
          <w:color w:val="000000"/>
        </w:rPr>
        <w:t xml:space="preserve">Table 3 </w:t>
      </w:r>
    </w:p>
    <w:p w14:paraId="73FD0E72" w14:textId="77777777" w:rsidR="00F53928" w:rsidRPr="00F53928" w:rsidRDefault="00F53928" w:rsidP="00F53928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</w:rPr>
      </w:pPr>
      <w:r w:rsidRPr="00F53928">
        <w:rPr>
          <w:rFonts w:cstheme="minorHAnsi"/>
          <w:b/>
          <w:bCs/>
          <w:color w:val="000000"/>
        </w:rPr>
        <w:t xml:space="preserve">Percentage of pay bill spent on facility time </w:t>
      </w:r>
    </w:p>
    <w:p w14:paraId="4E20264C" w14:textId="77777777" w:rsidR="00F53928" w:rsidRPr="00F53928" w:rsidRDefault="00F53928" w:rsidP="00F53928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tbl>
      <w:tblPr>
        <w:tblW w:w="0" w:type="auto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096"/>
        <w:gridCol w:w="2976"/>
      </w:tblGrid>
      <w:tr w:rsidR="00F53928" w:rsidRPr="00F53928" w14:paraId="6FF14749" w14:textId="77777777" w:rsidTr="00120E83">
        <w:trPr>
          <w:trHeight w:val="103"/>
        </w:trPr>
        <w:tc>
          <w:tcPr>
            <w:tcW w:w="6096" w:type="dxa"/>
          </w:tcPr>
          <w:p w14:paraId="426A0741" w14:textId="77777777" w:rsidR="00F53928" w:rsidRPr="00F53928" w:rsidRDefault="00F53928" w:rsidP="00120E8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</w:rPr>
            </w:pPr>
            <w:r w:rsidRPr="00F53928">
              <w:rPr>
                <w:rFonts w:cstheme="minorHAnsi"/>
                <w:i/>
                <w:iCs/>
                <w:color w:val="000000"/>
              </w:rPr>
              <w:t>First Column</w:t>
            </w:r>
          </w:p>
        </w:tc>
        <w:tc>
          <w:tcPr>
            <w:tcW w:w="2976" w:type="dxa"/>
          </w:tcPr>
          <w:p w14:paraId="78A513B0" w14:textId="77777777" w:rsidR="00F53928" w:rsidRPr="00F53928" w:rsidRDefault="00F53928" w:rsidP="00120E8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</w:rPr>
            </w:pPr>
            <w:r w:rsidRPr="00F53928">
              <w:rPr>
                <w:rFonts w:cstheme="minorHAnsi"/>
                <w:i/>
                <w:iCs/>
                <w:color w:val="000000"/>
              </w:rPr>
              <w:t>Figures</w:t>
            </w:r>
          </w:p>
        </w:tc>
      </w:tr>
      <w:tr w:rsidR="00F53928" w:rsidRPr="00F53928" w14:paraId="6D4347EB" w14:textId="77777777" w:rsidTr="00120E83">
        <w:trPr>
          <w:trHeight w:val="545"/>
        </w:trPr>
        <w:tc>
          <w:tcPr>
            <w:tcW w:w="6096" w:type="dxa"/>
          </w:tcPr>
          <w:p w14:paraId="1648C192" w14:textId="77777777" w:rsidR="00F53928" w:rsidRDefault="00F53928" w:rsidP="00F5392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F53928">
              <w:rPr>
                <w:rFonts w:cstheme="minorHAnsi"/>
                <w:color w:val="000000"/>
              </w:rPr>
              <w:t xml:space="preserve">Provide the total cost of facility time </w:t>
            </w:r>
          </w:p>
          <w:p w14:paraId="0036AFDF" w14:textId="77777777" w:rsidR="00F53928" w:rsidRPr="00F53928" w:rsidRDefault="00F53928" w:rsidP="00F5392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</w:p>
        </w:tc>
        <w:tc>
          <w:tcPr>
            <w:tcW w:w="2976" w:type="dxa"/>
          </w:tcPr>
          <w:p w14:paraId="4D05A978" w14:textId="23182CA0" w:rsidR="00F53928" w:rsidRPr="00F53928" w:rsidRDefault="006F7165" w:rsidP="0084067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£</w:t>
            </w:r>
            <w:r w:rsidR="005D7159">
              <w:rPr>
                <w:rFonts w:cstheme="minorHAnsi"/>
                <w:color w:val="000000"/>
              </w:rPr>
              <w:t>2,</w:t>
            </w:r>
            <w:r w:rsidR="008347D3">
              <w:rPr>
                <w:rFonts w:cstheme="minorHAnsi"/>
                <w:color w:val="000000"/>
              </w:rPr>
              <w:t>069</w:t>
            </w:r>
          </w:p>
        </w:tc>
      </w:tr>
      <w:tr w:rsidR="00F53928" w:rsidRPr="00F53928" w14:paraId="4CFA1573" w14:textId="77777777" w:rsidTr="00120E83">
        <w:trPr>
          <w:trHeight w:val="545"/>
        </w:trPr>
        <w:tc>
          <w:tcPr>
            <w:tcW w:w="6096" w:type="dxa"/>
          </w:tcPr>
          <w:p w14:paraId="492AFD1A" w14:textId="77777777" w:rsidR="00F53928" w:rsidRDefault="00F53928" w:rsidP="00F5392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FF0000"/>
              </w:rPr>
            </w:pPr>
            <w:r w:rsidRPr="00F53928">
              <w:rPr>
                <w:rFonts w:cstheme="minorHAnsi"/>
                <w:color w:val="000000"/>
              </w:rPr>
              <w:t xml:space="preserve">Provide the total pay bill </w:t>
            </w:r>
          </w:p>
          <w:p w14:paraId="113CBCAB" w14:textId="77777777" w:rsidR="00F53928" w:rsidRPr="00F53928" w:rsidRDefault="00F53928" w:rsidP="0098672B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</w:p>
        </w:tc>
        <w:tc>
          <w:tcPr>
            <w:tcW w:w="2976" w:type="dxa"/>
          </w:tcPr>
          <w:p w14:paraId="621EA703" w14:textId="418EC810" w:rsidR="00F53928" w:rsidRPr="005D7159" w:rsidRDefault="00A64F93" w:rsidP="00886C3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5D7159">
              <w:t>£</w:t>
            </w:r>
            <w:r w:rsidR="008347D3">
              <w:t>9,815,103</w:t>
            </w:r>
          </w:p>
        </w:tc>
      </w:tr>
      <w:tr w:rsidR="00F53928" w:rsidRPr="00F53928" w14:paraId="12003D7B" w14:textId="77777777" w:rsidTr="00120E83">
        <w:trPr>
          <w:trHeight w:val="545"/>
        </w:trPr>
        <w:tc>
          <w:tcPr>
            <w:tcW w:w="6096" w:type="dxa"/>
          </w:tcPr>
          <w:p w14:paraId="3115C42E" w14:textId="77777777" w:rsidR="00F53928" w:rsidRDefault="00F53928" w:rsidP="00F5392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F53928">
              <w:rPr>
                <w:rFonts w:cstheme="minorHAnsi"/>
                <w:color w:val="000000"/>
              </w:rPr>
              <w:t>Provide the percentage of the total pay bill spent on facility time, calculated as:</w:t>
            </w:r>
          </w:p>
          <w:p w14:paraId="2B13E5AA" w14:textId="77777777" w:rsidR="00F53928" w:rsidRDefault="00F53928" w:rsidP="00F5392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F53928">
              <w:rPr>
                <w:rFonts w:asciiTheme="minorHAnsi" w:hAnsiTheme="minorHAnsi" w:cstheme="minorHAnsi"/>
                <w:sz w:val="22"/>
                <w:szCs w:val="22"/>
              </w:rPr>
              <w:t xml:space="preserve">(total cost of facility time ÷ total pay bill) x 100 </w:t>
            </w:r>
          </w:p>
          <w:p w14:paraId="355E7324" w14:textId="77777777" w:rsidR="00F53928" w:rsidRPr="00F53928" w:rsidRDefault="00F53928" w:rsidP="0098672B">
            <w:pPr>
              <w:pStyle w:val="Default"/>
              <w:rPr>
                <w:rFonts w:cstheme="minorHAnsi"/>
              </w:rPr>
            </w:pPr>
          </w:p>
        </w:tc>
        <w:tc>
          <w:tcPr>
            <w:tcW w:w="2976" w:type="dxa"/>
          </w:tcPr>
          <w:p w14:paraId="0373F164" w14:textId="4B6E3EA1" w:rsidR="004C0FF2" w:rsidRPr="005D7159" w:rsidRDefault="009B0CDD" w:rsidP="0075082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5D7159">
              <w:rPr>
                <w:rFonts w:cstheme="minorHAnsi"/>
                <w:color w:val="000000"/>
              </w:rPr>
              <w:t>0.0</w:t>
            </w:r>
            <w:r w:rsidR="008347D3">
              <w:rPr>
                <w:rFonts w:cstheme="minorHAnsi"/>
                <w:color w:val="000000"/>
              </w:rPr>
              <w:t>2</w:t>
            </w:r>
            <w:r w:rsidRPr="005D7159">
              <w:rPr>
                <w:rFonts w:cstheme="minorHAnsi"/>
                <w:color w:val="000000"/>
              </w:rPr>
              <w:t>%</w:t>
            </w:r>
            <w:r w:rsidR="004C0FF2" w:rsidRPr="005D7159">
              <w:rPr>
                <w:rFonts w:cstheme="minorHAnsi"/>
                <w:color w:val="000000"/>
              </w:rPr>
              <w:t xml:space="preserve"> </w:t>
            </w:r>
          </w:p>
        </w:tc>
      </w:tr>
    </w:tbl>
    <w:p w14:paraId="2E435B58" w14:textId="77777777" w:rsidR="00F53928" w:rsidRPr="007B0DAA" w:rsidRDefault="00F53928" w:rsidP="00F53928">
      <w:pPr>
        <w:rPr>
          <w:rFonts w:cstheme="minorHAnsi"/>
          <w:sz w:val="10"/>
        </w:rPr>
      </w:pPr>
    </w:p>
    <w:p w14:paraId="691419A1" w14:textId="77777777" w:rsidR="001863D4" w:rsidRDefault="001863D4" w:rsidP="00F53928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</w:rPr>
      </w:pPr>
    </w:p>
    <w:p w14:paraId="43282D73" w14:textId="77777777" w:rsidR="00F53928" w:rsidRPr="00F53928" w:rsidRDefault="00F53928" w:rsidP="00F53928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53928">
        <w:rPr>
          <w:rFonts w:cstheme="minorHAnsi"/>
          <w:b/>
          <w:bCs/>
          <w:color w:val="000000"/>
        </w:rPr>
        <w:t xml:space="preserve">Table 4 </w:t>
      </w:r>
    </w:p>
    <w:p w14:paraId="77646732" w14:textId="77777777" w:rsidR="00F53928" w:rsidRPr="00F53928" w:rsidRDefault="00F53928" w:rsidP="00F53928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</w:rPr>
      </w:pPr>
      <w:r w:rsidRPr="00F53928">
        <w:rPr>
          <w:rFonts w:cstheme="minorHAnsi"/>
          <w:b/>
          <w:bCs/>
          <w:color w:val="000000"/>
        </w:rPr>
        <w:t xml:space="preserve">Paid trade union activities </w:t>
      </w:r>
    </w:p>
    <w:p w14:paraId="61D7E1DF" w14:textId="77777777" w:rsidR="00F53928" w:rsidRDefault="00F53928" w:rsidP="00F53928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tbl>
      <w:tblPr>
        <w:tblW w:w="0" w:type="auto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662"/>
        <w:gridCol w:w="2693"/>
      </w:tblGrid>
      <w:tr w:rsidR="00120E83" w:rsidRPr="00F53928" w14:paraId="6FECCFC6" w14:textId="77777777" w:rsidTr="001863D4">
        <w:trPr>
          <w:trHeight w:val="798"/>
        </w:trPr>
        <w:tc>
          <w:tcPr>
            <w:tcW w:w="6662" w:type="dxa"/>
          </w:tcPr>
          <w:p w14:paraId="320119D4" w14:textId="77777777" w:rsidR="00120E83" w:rsidRPr="007B0DAA" w:rsidRDefault="00120E83" w:rsidP="007B0DAA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7B0DAA">
              <w:rPr>
                <w:rFonts w:asciiTheme="minorHAnsi" w:hAnsiTheme="minorHAnsi" w:cstheme="minorHAnsi"/>
                <w:iCs/>
                <w:sz w:val="22"/>
                <w:szCs w:val="22"/>
              </w:rPr>
              <w:t xml:space="preserve">Time spent on paid trade union activities as a percentage of total paid facility time hours calculated as: </w:t>
            </w:r>
          </w:p>
          <w:p w14:paraId="6F48B07B" w14:textId="77777777" w:rsidR="00120E83" w:rsidRPr="001863D4" w:rsidRDefault="00120E83" w:rsidP="007B0DAA">
            <w:pPr>
              <w:pStyle w:val="Default"/>
              <w:rPr>
                <w:iCs/>
                <w:sz w:val="22"/>
                <w:szCs w:val="22"/>
              </w:rPr>
            </w:pPr>
            <w:r w:rsidRPr="007B0DAA">
              <w:rPr>
                <w:rFonts w:asciiTheme="minorHAnsi" w:hAnsiTheme="minorHAnsi" w:cstheme="minorHAnsi"/>
                <w:iCs/>
                <w:sz w:val="22"/>
                <w:szCs w:val="22"/>
              </w:rPr>
              <w:t xml:space="preserve">(total hours spent on paid trade union activities by relevant union officials </w:t>
            </w:r>
            <w:r w:rsidRPr="001863D4">
              <w:rPr>
                <w:rFonts w:asciiTheme="minorHAnsi" w:hAnsiTheme="minorHAnsi" w:cstheme="minorHAnsi"/>
                <w:iCs/>
                <w:sz w:val="22"/>
                <w:szCs w:val="22"/>
              </w:rPr>
              <w:t>during the</w:t>
            </w:r>
            <w:r w:rsidR="001863D4">
              <w:rPr>
                <w:iCs/>
                <w:sz w:val="22"/>
                <w:szCs w:val="22"/>
              </w:rPr>
              <w:t xml:space="preserve"> </w:t>
            </w:r>
            <w:r w:rsidRPr="007B0DAA">
              <w:rPr>
                <w:rFonts w:asciiTheme="minorHAnsi" w:hAnsiTheme="minorHAnsi" w:cstheme="minorHAnsi"/>
                <w:iCs/>
                <w:sz w:val="22"/>
                <w:szCs w:val="22"/>
              </w:rPr>
              <w:t xml:space="preserve">relevant period ÷ total paid facility time hours) x 100 </w:t>
            </w:r>
          </w:p>
          <w:p w14:paraId="52A7500D" w14:textId="77777777" w:rsidR="00120E83" w:rsidRDefault="00571A49" w:rsidP="00120E83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  <w:p w14:paraId="77B6D5D1" w14:textId="77777777" w:rsidR="00120E83" w:rsidRPr="00F53928" w:rsidRDefault="00120E83" w:rsidP="008425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i/>
                <w:iCs/>
                <w:color w:val="000000"/>
              </w:rPr>
            </w:pPr>
          </w:p>
        </w:tc>
        <w:tc>
          <w:tcPr>
            <w:tcW w:w="2693" w:type="dxa"/>
          </w:tcPr>
          <w:p w14:paraId="3C359DA0" w14:textId="77777777" w:rsidR="00120E83" w:rsidRPr="00F53928" w:rsidRDefault="00C948B0" w:rsidP="008425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0</w:t>
            </w:r>
            <w:r w:rsidR="00B73388">
              <w:rPr>
                <w:rFonts w:cstheme="minorHAnsi"/>
                <w:color w:val="000000"/>
              </w:rPr>
              <w:t>%</w:t>
            </w:r>
          </w:p>
        </w:tc>
      </w:tr>
    </w:tbl>
    <w:p w14:paraId="6AEBD829" w14:textId="77777777" w:rsidR="00120E83" w:rsidRDefault="00120E83" w:rsidP="00F53928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sectPr w:rsidR="00120E83" w:rsidSect="00120E8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3928"/>
    <w:rsid w:val="000C5E81"/>
    <w:rsid w:val="000F6C3E"/>
    <w:rsid w:val="00120E83"/>
    <w:rsid w:val="001863D4"/>
    <w:rsid w:val="00230304"/>
    <w:rsid w:val="00231E24"/>
    <w:rsid w:val="002F2CFD"/>
    <w:rsid w:val="00361B8E"/>
    <w:rsid w:val="00397311"/>
    <w:rsid w:val="00472EBE"/>
    <w:rsid w:val="004A3F5E"/>
    <w:rsid w:val="004C0FF2"/>
    <w:rsid w:val="00571A49"/>
    <w:rsid w:val="00574E23"/>
    <w:rsid w:val="005D7159"/>
    <w:rsid w:val="006028F8"/>
    <w:rsid w:val="006261FC"/>
    <w:rsid w:val="00676B78"/>
    <w:rsid w:val="00693BE1"/>
    <w:rsid w:val="006F7165"/>
    <w:rsid w:val="007161DC"/>
    <w:rsid w:val="00736B34"/>
    <w:rsid w:val="00750828"/>
    <w:rsid w:val="00753C24"/>
    <w:rsid w:val="007B0DAA"/>
    <w:rsid w:val="008347D3"/>
    <w:rsid w:val="00840670"/>
    <w:rsid w:val="008425C0"/>
    <w:rsid w:val="008673E6"/>
    <w:rsid w:val="00886C35"/>
    <w:rsid w:val="008D4B90"/>
    <w:rsid w:val="008E35FF"/>
    <w:rsid w:val="0098672B"/>
    <w:rsid w:val="009B0CDD"/>
    <w:rsid w:val="00A0417C"/>
    <w:rsid w:val="00A64F93"/>
    <w:rsid w:val="00B73388"/>
    <w:rsid w:val="00BD3BC5"/>
    <w:rsid w:val="00C13E8D"/>
    <w:rsid w:val="00C948B0"/>
    <w:rsid w:val="00D46AD3"/>
    <w:rsid w:val="00D55C51"/>
    <w:rsid w:val="00D647A7"/>
    <w:rsid w:val="00DA610C"/>
    <w:rsid w:val="00DC15DB"/>
    <w:rsid w:val="00DF4F47"/>
    <w:rsid w:val="00E06745"/>
    <w:rsid w:val="00F53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5DF7B822"/>
  <w15:chartTrackingRefBased/>
  <w15:docId w15:val="{DC1A41C4-AFA7-4D9C-B790-84EBD6920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F5392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0F6C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781A73B02B153488D3D40F3D9A95D24" ma:contentTypeVersion="16" ma:contentTypeDescription="Create a new document." ma:contentTypeScope="" ma:versionID="1c1ccaabbe98fb32aa6bfc514a37cd7c">
  <xsd:schema xmlns:xsd="http://www.w3.org/2001/XMLSchema" xmlns:xs="http://www.w3.org/2001/XMLSchema" xmlns:p="http://schemas.microsoft.com/office/2006/metadata/properties" xmlns:ns3="1ab48bb7-e52d-40fa-a074-e8e18a451bcd" xmlns:ns4="ea28e3b1-78d7-486b-9bdd-ce3d17362033" targetNamespace="http://schemas.microsoft.com/office/2006/metadata/properties" ma:root="true" ma:fieldsID="7aa5b13d28632ca501646e8cf3d046e4" ns3:_="" ns4:_="">
    <xsd:import namespace="1ab48bb7-e52d-40fa-a074-e8e18a451bcd"/>
    <xsd:import namespace="ea28e3b1-78d7-486b-9bdd-ce3d1736203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b48bb7-e52d-40fa-a074-e8e18a451bc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28e3b1-78d7-486b-9bdd-ce3d1736203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1ab48bb7-e52d-40fa-a074-e8e18a451bcd" xsi:nil="true"/>
  </documentManagement>
</p:properties>
</file>

<file path=customXml/itemProps1.xml><?xml version="1.0" encoding="utf-8"?>
<ds:datastoreItem xmlns:ds="http://schemas.openxmlformats.org/officeDocument/2006/customXml" ds:itemID="{745F4A6B-EC5B-4846-B960-D545DEAED69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ab48bb7-e52d-40fa-a074-e8e18a451bcd"/>
    <ds:schemaRef ds:uri="ea28e3b1-78d7-486b-9bdd-ce3d173620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A411EBD-E4E6-4CB8-8062-D0E1CC93A78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7E856AF-F0C8-438D-8B31-D2D1FC1352CB}">
  <ds:schemaRefs>
    <ds:schemaRef ds:uri="http://schemas.microsoft.com/office/2006/metadata/properties"/>
    <ds:schemaRef ds:uri="http://schemas.openxmlformats.org/package/2006/metadata/core-properties"/>
    <ds:schemaRef ds:uri="http://www.w3.org/XML/1998/namespace"/>
    <ds:schemaRef ds:uri="http://schemas.microsoft.com/office/2006/documentManagement/types"/>
    <ds:schemaRef ds:uri="http://purl.org/dc/dcmitype/"/>
    <ds:schemaRef ds:uri="http://purl.org/dc/terms/"/>
    <ds:schemaRef ds:uri="http://purl.org/dc/elements/1.1/"/>
    <ds:schemaRef ds:uri="ea28e3b1-78d7-486b-9bdd-ce3d17362033"/>
    <ds:schemaRef ds:uri="http://schemas.microsoft.com/office/infopath/2007/PartnerControls"/>
    <ds:schemaRef ds:uri="1ab48bb7-e52d-40fa-a074-e8e18a451bc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147</Words>
  <Characters>843</Characters>
  <Application>Microsoft Office Word</Application>
  <DocSecurity>4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Godalming College</Company>
  <LinksUpToDate>false</LinksUpToDate>
  <CharactersWithSpaces>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Carolyn Lucas</dc:creator>
  <cp:keywords/>
  <dc:description/>
  <cp:lastModifiedBy>Ulrike Williams</cp:lastModifiedBy>
  <cp:revision>2</cp:revision>
  <dcterms:created xsi:type="dcterms:W3CDTF">2024-06-12T14:01:00Z</dcterms:created>
  <dcterms:modified xsi:type="dcterms:W3CDTF">2024-06-12T14:01:00Z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0x010100D781A73B02B153488D3D40F3D9A95D24</vt:lpwstr>
  </property>
</Properties>
</file>